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E9E" w:rsidRPr="00931C28" w:rsidRDefault="00631E9E" w:rsidP="00631E9E">
      <w:pPr>
        <w:rPr>
          <w:rFonts w:ascii="Book Antiqua" w:hAnsi="Book Antiqua" w:cstheme="minorHAnsi"/>
          <w:sz w:val="23"/>
          <w:szCs w:val="23"/>
        </w:rPr>
      </w:pPr>
    </w:p>
    <w:p w:rsidR="00631E9E" w:rsidRPr="00931C28" w:rsidRDefault="00631E9E" w:rsidP="00631E9E">
      <w:pPr>
        <w:spacing w:after="0" w:line="360" w:lineRule="auto"/>
        <w:ind w:left="360"/>
        <w:jc w:val="center"/>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u w:val="single"/>
          <w:lang w:bidi="ar-SA"/>
        </w:rPr>
        <w:t>SAMPLE FORMAT for e-REVERSE AUCTION NOTICE</w:t>
      </w:r>
      <w:r w:rsidRPr="00931C28">
        <w:rPr>
          <w:rFonts w:ascii="Book Antiqua" w:eastAsia="Times New Roman" w:hAnsi="Book Antiqua" w:cstheme="minorHAnsi"/>
          <w:b/>
          <w:bCs/>
          <w:szCs w:val="22"/>
          <w:lang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bidi="ar-SA"/>
        </w:rPr>
      </w:pPr>
      <w:r w:rsidRPr="00931C28">
        <w:rPr>
          <w:rFonts w:ascii="Book Antiqua" w:eastAsia="Times New Roman" w:hAnsi="Book Antiqua" w:cstheme="minorHAnsi"/>
          <w:szCs w:val="22"/>
          <w:lang w:bidi="ar-SA"/>
        </w:rPr>
        <w:t>(</w:t>
      </w:r>
      <w:r w:rsidRPr="00931C28">
        <w:rPr>
          <w:rFonts w:ascii="Book Antiqua" w:eastAsia="Times New Roman" w:hAnsi="Book Antiqua" w:cstheme="minorHAnsi"/>
          <w:i/>
          <w:iCs/>
          <w:szCs w:val="22"/>
          <w:lang w:bidi="ar-SA"/>
        </w:rPr>
        <w:t>EVENT INFORMATION</w:t>
      </w:r>
      <w:r w:rsidRPr="00931C28">
        <w:rPr>
          <w:rFonts w:ascii="Book Antiqua" w:eastAsia="Times New Roman" w:hAnsi="Book Antiqua" w:cstheme="minorHAnsi"/>
          <w:szCs w:val="22"/>
          <w:lang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DF7468">
              <w:rPr>
                <w:rFonts w:ascii="Book Antiqua" w:eastAsia="Arial Unicode MS" w:hAnsi="Book Antiqua" w:cstheme="minorHAnsi"/>
                <w:szCs w:val="22"/>
                <w:lang w:bidi="ar-SA"/>
              </w:rPr>
              <w:t>everse Auction Date : xx/</w:t>
            </w:r>
            <w:proofErr w:type="spellStart"/>
            <w:r w:rsidR="00DF7468">
              <w:rPr>
                <w:rFonts w:ascii="Book Antiqua" w:eastAsia="Arial Unicode MS" w:hAnsi="Book Antiqua" w:cstheme="minorHAnsi"/>
                <w:szCs w:val="22"/>
                <w:lang w:bidi="ar-SA"/>
              </w:rPr>
              <w:t>yy</w:t>
            </w:r>
            <w:proofErr w:type="spellEnd"/>
            <w:r w:rsidR="00DF7468">
              <w:rPr>
                <w:rFonts w:ascii="Book Antiqua" w:eastAsia="Arial Unicode MS" w:hAnsi="Book Antiqua" w:cstheme="minorHAnsi"/>
                <w:szCs w:val="22"/>
                <w:lang w:bidi="ar-SA"/>
              </w:rPr>
              <w:t>/2019</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w:t>
            </w:r>
            <w:proofErr w:type="spellStart"/>
            <w:r w:rsidRPr="00931C28">
              <w:rPr>
                <w:rFonts w:ascii="Book Antiqua" w:eastAsia="Arial Unicode MS" w:hAnsi="Book Antiqua" w:cstheme="minorHAnsi"/>
                <w:color w:val="000000"/>
                <w:szCs w:val="22"/>
                <w:lang w:bidi="ar-SA"/>
              </w:rPr>
              <w:t>aa</w:t>
            </w:r>
            <w:proofErr w:type="spellEnd"/>
            <w:r w:rsidRPr="00931C28">
              <w:rPr>
                <w:rFonts w:ascii="Book Antiqua" w:eastAsia="Arial Unicode MS" w:hAnsi="Book Antiqua" w:cstheme="minorHAnsi"/>
                <w:color w:val="000000"/>
                <w:szCs w:val="22"/>
                <w:lang w:bidi="ar-SA"/>
              </w:rPr>
              <w:t xml:space="preserve">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2A11C7" w:rsidRPr="002A11C7">
              <w:rPr>
                <w:rFonts w:ascii="Book Antiqua" w:eastAsia="Times New Roman" w:hAnsi="Book Antiqua" w:cstheme="minorHAnsi"/>
                <w:b/>
                <w:color w:val="000000"/>
                <w:szCs w:val="22"/>
                <w:lang w:bidi="ar-SA"/>
              </w:rPr>
              <w:t xml:space="preserve">Mr. </w:t>
            </w:r>
            <w:r w:rsidR="00DD4E18">
              <w:rPr>
                <w:rFonts w:ascii="Book Antiqua" w:eastAsia="Times New Roman" w:hAnsi="Book Antiqua" w:cstheme="minorHAnsi"/>
                <w:b/>
                <w:color w:val="000000"/>
                <w:szCs w:val="22"/>
                <w:lang w:bidi="ar-SA"/>
              </w:rPr>
              <w:t>Dinesh Kumar Mishra</w:t>
            </w:r>
            <w:r w:rsidR="002A11C7" w:rsidRPr="002A11C7">
              <w:rPr>
                <w:rFonts w:ascii="Book Antiqua" w:eastAsia="Times New Roman" w:hAnsi="Book Antiqua" w:cstheme="minorHAnsi"/>
                <w:b/>
                <w:color w:val="000000"/>
                <w:szCs w:val="22"/>
                <w:lang w:bidi="ar-SA"/>
              </w:rPr>
              <w:t xml:space="preserve">- </w:t>
            </w:r>
            <w:r w:rsidR="00DD4E18">
              <w:rPr>
                <w:rFonts w:ascii="Book Antiqua" w:eastAsia="Times New Roman" w:hAnsi="Book Antiqua" w:cstheme="minorHAnsi"/>
                <w:b/>
                <w:color w:val="000000"/>
                <w:szCs w:val="22"/>
                <w:lang w:bidi="ar-SA"/>
              </w:rPr>
              <w:t>7596099116</w:t>
            </w:r>
            <w:r w:rsidRPr="00931C28">
              <w:rPr>
                <w:rFonts w:ascii="Book Antiqua" w:eastAsia="Times New Roman" w:hAnsi="Book Antiqua" w:cstheme="minorHAnsi"/>
                <w:b/>
                <w:color w:val="000000"/>
                <w:szCs w:val="22"/>
                <w:lang w:bidi="ar-SA"/>
              </w:rPr>
              <w:t>/</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Rimi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8"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9"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1"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proofErr w:type="spellStart"/>
            <w:r w:rsidRPr="00931C28">
              <w:rPr>
                <w:rFonts w:ascii="Book Antiqua" w:eastAsia="Times New Roman" w:hAnsi="Book Antiqua" w:cstheme="minorHAnsi"/>
                <w:b/>
                <w:bCs/>
                <w:color w:val="000000"/>
                <w:szCs w:val="22"/>
                <w:lang w:bidi="ar-SA"/>
              </w:rPr>
              <w:t>Rs</w:t>
            </w:r>
            <w:proofErr w:type="spellEnd"/>
            <w:r w:rsidRPr="00931C28">
              <w:rPr>
                <w:rFonts w:ascii="Book Antiqua" w:eastAsia="Times New Roman" w:hAnsi="Book Antiqua" w:cstheme="minorHAnsi"/>
                <w:b/>
                <w:bCs/>
                <w:color w:val="000000"/>
                <w:szCs w:val="22"/>
                <w:lang w:bidi="ar-SA"/>
              </w:rPr>
              <w:t xml:space="preserve">.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bidi="ar-SA"/>
        </w:rPr>
      </w:pPr>
    </w:p>
    <w:p w:rsidR="00C57394" w:rsidRPr="00931C28" w:rsidRDefault="00C57394" w:rsidP="00631E9E">
      <w:pPr>
        <w:spacing w:after="0" w:line="240" w:lineRule="auto"/>
        <w:ind w:left="360"/>
        <w:jc w:val="center"/>
        <w:rPr>
          <w:rFonts w:ascii="Book Antiqua" w:eastAsia="Times New Roman" w:hAnsi="Book Antiqua" w:cstheme="minorHAnsi"/>
          <w:szCs w:val="22"/>
          <w:u w:val="single"/>
          <w:lang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bidi="ar-SA"/>
        </w:rPr>
      </w:pPr>
      <w:r w:rsidRPr="00931C28">
        <w:rPr>
          <w:rFonts w:ascii="Book Antiqua" w:eastAsia="Times New Roman" w:hAnsi="Book Antiqua" w:cstheme="minorHAnsi"/>
          <w:b/>
          <w:bCs/>
          <w:sz w:val="24"/>
          <w:szCs w:val="24"/>
          <w:u w:val="single"/>
          <w:lang w:bidi="ar-SA"/>
        </w:rPr>
        <w:t>Business Rules for e-Reverse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bidi="ar-SA"/>
        </w:rPr>
      </w:pPr>
    </w:p>
    <w:p w:rsidR="00B44CB9" w:rsidRPr="005345F4" w:rsidRDefault="005C1719" w:rsidP="00B44CB9">
      <w:pPr>
        <w:pStyle w:val="Header"/>
        <w:jc w:val="both"/>
        <w:rPr>
          <w:rFonts w:ascii="Book Antiqua" w:hAnsi="Book Antiqua" w:cs="Arial"/>
          <w:b/>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 xml:space="preserve">for </w:t>
      </w:r>
      <w:r w:rsidR="005345F4" w:rsidRPr="005345F4">
        <w:rPr>
          <w:rFonts w:ascii="Book Antiqua" w:hAnsi="Book Antiqua"/>
          <w:b/>
          <w:bCs/>
        </w:rPr>
        <w:t xml:space="preserve">Diversion/Modification of POWERGRID’s Existing Transmission Lines under Consultancy Works for Nagpur Mumbai Super Communication Expressway </w:t>
      </w:r>
      <w:r w:rsidR="00204BD0">
        <w:rPr>
          <w:rFonts w:ascii="Book Antiqua" w:hAnsi="Book Antiqua"/>
          <w:b/>
          <w:bCs/>
        </w:rPr>
        <w:t>Limited</w:t>
      </w:r>
      <w:r w:rsidR="00204BD0" w:rsidRPr="005345F4">
        <w:rPr>
          <w:rFonts w:ascii="Book Antiqua" w:hAnsi="Book Antiqua"/>
          <w:b/>
          <w:bCs/>
        </w:rPr>
        <w:t xml:space="preserve"> </w:t>
      </w:r>
      <w:bookmarkStart w:id="0" w:name="_GoBack"/>
      <w:bookmarkEnd w:id="0"/>
      <w:r w:rsidR="005345F4" w:rsidRPr="005345F4">
        <w:rPr>
          <w:rFonts w:ascii="Book Antiqua" w:hAnsi="Book Antiqua"/>
          <w:b/>
          <w:bCs/>
        </w:rPr>
        <w:t>(NMSCEWL) (an SPV of Maharashtra State Road Development Corporation Limited (MSRDC)) in Nagpur, Amravati and Aurangabad</w:t>
      </w:r>
      <w:r w:rsidR="00FF5F43" w:rsidRPr="00FF5F43">
        <w:rPr>
          <w:rFonts w:ascii="Book Antiqua" w:hAnsi="Book Antiqua" w:cs="Arial"/>
          <w:b/>
        </w:rPr>
        <w:t xml:space="preserve">. Specification No: </w:t>
      </w:r>
      <w:r w:rsidR="005345F4" w:rsidRPr="005345F4">
        <w:rPr>
          <w:rFonts w:ascii="Book Antiqua" w:hAnsi="Book Antiqua" w:cs="Arial"/>
          <w:b/>
        </w:rPr>
        <w:t>CC-CS/968-WR1/TWT-3995/3/G2</w:t>
      </w:r>
      <w:r w:rsidR="00FF5F43">
        <w:rPr>
          <w:rFonts w:ascii="Book Antiqua" w:hAnsi="Book Antiqua" w:cs="Arial"/>
          <w:b/>
        </w:rPr>
        <w: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 xml:space="preserve">to go through the guidelines given below and submit their acceptance to the same in Attachment </w:t>
      </w:r>
      <w:r w:rsidR="00B44CB9">
        <w:rPr>
          <w:rFonts w:ascii="Book Antiqua" w:eastAsia="Times New Roman" w:hAnsi="Book Antiqua" w:cstheme="minorHAnsi"/>
          <w:b/>
          <w:bCs/>
          <w:color w:val="000000"/>
          <w:sz w:val="24"/>
          <w:szCs w:val="24"/>
          <w:lang w:bidi="ar-SA"/>
        </w:rPr>
        <w:t>25</w:t>
      </w:r>
      <w:r w:rsidR="0020014F" w:rsidRPr="0020014F">
        <w:rPr>
          <w:rFonts w:ascii="Book Antiqua" w:eastAsia="Times New Roman" w:hAnsi="Book Antiqua" w:cstheme="minorHAnsi"/>
          <w:b/>
          <w:bCs/>
          <w:color w:val="000000"/>
          <w:sz w:val="24"/>
          <w:szCs w:val="24"/>
          <w:lang w:bidi="ar-SA"/>
        </w:rPr>
        <w:t xml:space="preserve">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proofErr w:type="gramStart"/>
      <w:r w:rsidRPr="00931C28">
        <w:rPr>
          <w:rFonts w:ascii="Book Antiqua" w:eastAsia="Times New Roman" w:hAnsi="Book Antiqua" w:cstheme="minorHAnsi"/>
          <w:color w:val="000000"/>
          <w:sz w:val="24"/>
          <w:szCs w:val="24"/>
          <w:lang w:bidi="ar-SA"/>
        </w:rPr>
        <w:t>e-Reverse</w:t>
      </w:r>
      <w:proofErr w:type="gramEnd"/>
      <w:r w:rsidRPr="00931C28">
        <w:rPr>
          <w:rFonts w:ascii="Book Antiqua" w:eastAsia="Times New Roman" w:hAnsi="Book Antiqua" w:cstheme="minorHAnsi"/>
          <w:color w:val="000000"/>
          <w:sz w:val="24"/>
          <w:szCs w:val="24"/>
          <w:lang w:bidi="ar-SA"/>
        </w:rPr>
        <w:t xml:space="preserv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proofErr w:type="spellStart"/>
      <w:r w:rsidR="0020014F" w:rsidRPr="00EB21D4">
        <w:rPr>
          <w:rFonts w:ascii="Book Antiqua" w:eastAsia="Times New Roman" w:hAnsi="Book Antiqua" w:cstheme="minorHAnsi"/>
          <w:b/>
          <w:bCs/>
          <w:sz w:val="24"/>
          <w:szCs w:val="24"/>
          <w:lang w:bidi="ar-SA"/>
        </w:rPr>
        <w:t>alongwith</w:t>
      </w:r>
      <w:proofErr w:type="spellEnd"/>
      <w:r w:rsidR="0020014F" w:rsidRPr="00EB21D4">
        <w:rPr>
          <w:rFonts w:ascii="Book Antiqua" w:eastAsia="Times New Roman" w:hAnsi="Book Antiqua" w:cstheme="minorHAnsi"/>
          <w:b/>
          <w:bCs/>
          <w:sz w:val="24"/>
          <w:szCs w:val="24"/>
          <w:lang w:bidi="ar-SA"/>
        </w:rPr>
        <w:t xml:space="preserve">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xml:space="preserve">] in the excel sheet </w:t>
      </w:r>
      <w:r w:rsidRPr="00EB21D4">
        <w:rPr>
          <w:rFonts w:ascii="Book Antiqua" w:eastAsia="Times New Roman" w:hAnsi="Book Antiqua" w:cstheme="minorHAnsi"/>
          <w:sz w:val="24"/>
          <w:szCs w:val="24"/>
          <w:lang w:bidi="ar-SA"/>
        </w:rPr>
        <w:lastRenderedPageBreak/>
        <w:t>(attached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0423C1">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w:t>
      </w:r>
      <w:proofErr w:type="spellStart"/>
      <w:r w:rsidRPr="00931C28">
        <w:rPr>
          <w:rFonts w:ascii="Book Antiqua" w:eastAsia="Times New Roman" w:hAnsi="Book Antiqua" w:cstheme="minorHAnsi"/>
          <w:sz w:val="24"/>
          <w:szCs w:val="24"/>
          <w:lang w:bidi="ar-SA"/>
        </w:rPr>
        <w:t>Lumpsum</w:t>
      </w:r>
      <w:proofErr w:type="spellEnd"/>
      <w:r w:rsidRPr="00931C28">
        <w:rPr>
          <w:rFonts w:ascii="Book Antiqua" w:eastAsia="Times New Roman" w:hAnsi="Book Antiqua" w:cstheme="minorHAnsi"/>
          <w:sz w:val="24"/>
          <w:szCs w:val="24"/>
          <w:lang w:bidi="ar-SA"/>
        </w:rPr>
        <w:t xml:space="preserve">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bidi="ar-SA"/>
        </w:rPr>
      </w:pPr>
      <w:r w:rsidRPr="00931C28">
        <w:rPr>
          <w:rFonts w:ascii="Book Antiqua" w:eastAsia="MS Mincho" w:hAnsi="Book Antiqua" w:cstheme="minorHAnsi"/>
          <w:sz w:val="24"/>
          <w:szCs w:val="24"/>
          <w:lang w:bidi="ar-SA"/>
        </w:rPr>
        <w:t>In case bidders do not participate in Reverse Auction, their original price</w:t>
      </w:r>
      <w:r w:rsidR="00F12DF2" w:rsidRPr="00F12DF2">
        <w:t xml:space="preserve"> </w:t>
      </w:r>
      <w:r w:rsidR="00F12DF2" w:rsidRPr="00F12DF2">
        <w:rPr>
          <w:rFonts w:ascii="Book Antiqua" w:eastAsia="MS Mincho" w:hAnsi="Book Antiqua" w:cstheme="minorHAnsi"/>
          <w:sz w:val="24"/>
          <w:szCs w:val="24"/>
          <w:lang w:bidi="ar-SA"/>
        </w:rPr>
        <w:t>bid</w:t>
      </w:r>
      <w:r w:rsidRPr="00931C28">
        <w:rPr>
          <w:rFonts w:ascii="Book Antiqua" w:eastAsia="MS Mincho" w:hAnsi="Book Antiqua" w:cstheme="minorHAnsi"/>
          <w:sz w:val="24"/>
          <w:szCs w:val="24"/>
          <w:lang w:bidi="ar-SA"/>
        </w:rPr>
        <w:t xml:space="preserve"> </w:t>
      </w:r>
      <w:r w:rsidR="00F12DF2" w:rsidRPr="00F12DF2">
        <w:rPr>
          <w:rFonts w:ascii="Book Antiqua" w:eastAsia="MS Mincho" w:hAnsi="Book Antiqua" w:cstheme="minorHAnsi"/>
          <w:b/>
          <w:bCs/>
          <w:sz w:val="24"/>
          <w:szCs w:val="24"/>
          <w:lang w:bidi="ar-SA"/>
        </w:rPr>
        <w:t>as opened, if valid</w:t>
      </w:r>
      <w:r w:rsidR="00F12DF2">
        <w:rPr>
          <w:rFonts w:ascii="Book Antiqua" w:eastAsia="MS Mincho" w:hAnsi="Book Antiqua" w:cstheme="minorHAnsi"/>
          <w:sz w:val="24"/>
          <w:szCs w:val="24"/>
          <w:lang w:bidi="ar-SA"/>
        </w:rPr>
        <w:t xml:space="preserve">, </w:t>
      </w:r>
      <w:r w:rsidRPr="00931C28">
        <w:rPr>
          <w:rFonts w:ascii="Book Antiqua" w:eastAsia="MS Mincho" w:hAnsi="Book Antiqua" w:cstheme="minorHAnsi"/>
          <w:sz w:val="24"/>
          <w:szCs w:val="24"/>
          <w:lang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w:t>
      </w:r>
      <w:r w:rsidRPr="00931C28">
        <w:rPr>
          <w:rFonts w:ascii="Book Antiqua" w:eastAsia="Times New Roman" w:hAnsi="Book Antiqua" w:cstheme="minorHAnsi"/>
          <w:bCs/>
          <w:sz w:val="24"/>
          <w:szCs w:val="24"/>
          <w:lang w:bidi="ar-SA"/>
        </w:rPr>
        <w:lastRenderedPageBreak/>
        <w:t>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931C28">
        <w:rPr>
          <w:rFonts w:ascii="Book Antiqua" w:eastAsia="Times New Roman" w:hAnsi="Book Antiqua" w:cstheme="minorHAnsi"/>
          <w:bCs/>
          <w:sz w:val="24"/>
          <w:szCs w:val="24"/>
          <w:lang w:bidi="ar-SA"/>
        </w:rPr>
        <w:t xml:space="preserve">template </w:t>
      </w:r>
      <w:r w:rsidR="00166EF2" w:rsidRPr="00166EF2">
        <w:t xml:space="preserve"> </w:t>
      </w:r>
      <w:r w:rsidR="00166EF2" w:rsidRPr="00166EF2">
        <w:rPr>
          <w:rFonts w:ascii="Book Antiqua" w:eastAsia="Times New Roman" w:hAnsi="Book Antiqua" w:cstheme="minorHAnsi"/>
          <w:b/>
          <w:sz w:val="24"/>
          <w:szCs w:val="24"/>
          <w:lang w:bidi="ar-SA"/>
        </w:rPr>
        <w:t>[</w:t>
      </w:r>
      <w:proofErr w:type="gramEnd"/>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lastRenderedPageBreak/>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0423C1">
      <w:headerReference w:type="default" r:id="rId12"/>
      <w:footerReference w:type="defaul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C28" w:rsidRDefault="00625C28" w:rsidP="005C1719">
      <w:pPr>
        <w:spacing w:after="0" w:line="240" w:lineRule="auto"/>
      </w:pPr>
      <w:r>
        <w:separator/>
      </w:r>
    </w:p>
  </w:endnote>
  <w:endnote w:type="continuationSeparator" w:id="0">
    <w:p w:rsidR="00625C28" w:rsidRDefault="00625C28"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98C" w:rsidRPr="0064498C" w:rsidRDefault="0064498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64498C">
      <w:rPr>
        <w:rFonts w:ascii="Book Antiqua" w:eastAsia="MS Mincho" w:hAnsi="Book Antiqua" w:cs="Times New Roman"/>
        <w:b/>
        <w:bCs/>
        <w:i/>
        <w:iCs/>
        <w:sz w:val="24"/>
        <w:szCs w:val="24"/>
        <w:lang w:bidi="ar-SA"/>
      </w:rPr>
      <w:t xml:space="preserve">Page </w:t>
    </w:r>
    <w:r w:rsidRPr="0064498C">
      <w:rPr>
        <w:rFonts w:ascii="Book Antiqua" w:eastAsia="MS Mincho" w:hAnsi="Book Antiqua" w:cs="Times New Roman"/>
        <w:b/>
        <w:bCs/>
        <w:i/>
        <w:iCs/>
        <w:sz w:val="24"/>
        <w:szCs w:val="24"/>
        <w:lang w:bidi="ar-SA"/>
      </w:rPr>
      <w:fldChar w:fldCharType="begin"/>
    </w:r>
    <w:r w:rsidRPr="0064498C">
      <w:rPr>
        <w:rFonts w:ascii="Book Antiqua" w:eastAsia="MS Mincho" w:hAnsi="Book Antiqua" w:cs="Times New Roman"/>
        <w:b/>
        <w:bCs/>
        <w:i/>
        <w:iCs/>
        <w:sz w:val="24"/>
        <w:szCs w:val="24"/>
        <w:lang w:bidi="ar-SA"/>
      </w:rPr>
      <w:instrText xml:space="preserve"> PAGE  \* Arabic  \* MERGEFORMAT </w:instrText>
    </w:r>
    <w:r w:rsidRPr="0064498C">
      <w:rPr>
        <w:rFonts w:ascii="Book Antiqua" w:eastAsia="MS Mincho" w:hAnsi="Book Antiqua" w:cs="Times New Roman"/>
        <w:b/>
        <w:bCs/>
        <w:i/>
        <w:iCs/>
        <w:sz w:val="24"/>
        <w:szCs w:val="24"/>
        <w:lang w:bidi="ar-SA"/>
      </w:rPr>
      <w:fldChar w:fldCharType="separate"/>
    </w:r>
    <w:r w:rsidR="00204BD0">
      <w:rPr>
        <w:rFonts w:ascii="Book Antiqua" w:eastAsia="MS Mincho" w:hAnsi="Book Antiqua" w:cs="Times New Roman"/>
        <w:b/>
        <w:bCs/>
        <w:i/>
        <w:iCs/>
        <w:noProof/>
        <w:sz w:val="24"/>
        <w:szCs w:val="24"/>
        <w:lang w:bidi="ar-SA"/>
      </w:rPr>
      <w:t>6</w:t>
    </w:r>
    <w:r w:rsidRPr="0064498C">
      <w:rPr>
        <w:rFonts w:ascii="Book Antiqua" w:eastAsia="MS Mincho" w:hAnsi="Book Antiqua" w:cs="Times New Roman"/>
        <w:b/>
        <w:bCs/>
        <w:i/>
        <w:iCs/>
        <w:sz w:val="24"/>
        <w:szCs w:val="24"/>
        <w:lang w:bidi="ar-SA"/>
      </w:rPr>
      <w:fldChar w:fldCharType="end"/>
    </w:r>
    <w:r w:rsidRPr="0064498C">
      <w:rPr>
        <w:rFonts w:ascii="Book Antiqua" w:eastAsia="MS Mincho" w:hAnsi="Book Antiqua" w:cs="Times New Roman"/>
        <w:b/>
        <w:bCs/>
        <w:i/>
        <w:iCs/>
        <w:sz w:val="24"/>
        <w:szCs w:val="24"/>
        <w:lang w:bidi="ar-SA"/>
      </w:rPr>
      <w:t xml:space="preserve"> of </w:t>
    </w:r>
    <w:r w:rsidR="005345F4">
      <w:rPr>
        <w:rFonts w:ascii="Book Antiqua" w:eastAsia="MS Mincho" w:hAnsi="Book Antiqua" w:cs="Times New Roman"/>
        <w:b/>
        <w:bCs/>
        <w:i/>
        <w:iCs/>
        <w:sz w:val="24"/>
        <w:szCs w:val="24"/>
        <w:lang w:bidi="ar-SA"/>
      </w:rPr>
      <w:t>6</w:t>
    </w:r>
    <w:r w:rsidRPr="0064498C">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C28" w:rsidRDefault="00625C28" w:rsidP="005C1719">
      <w:pPr>
        <w:spacing w:after="0" w:line="240" w:lineRule="auto"/>
      </w:pPr>
      <w:r>
        <w:separator/>
      </w:r>
    </w:p>
  </w:footnote>
  <w:footnote w:type="continuationSeparator" w:id="0">
    <w:p w:rsidR="00625C28" w:rsidRDefault="00625C28" w:rsidP="005C17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3C1" w:rsidRDefault="000423C1" w:rsidP="000423C1">
    <w:pPr>
      <w:pStyle w:val="Header"/>
      <w:jc w:val="right"/>
      <w:rPr>
        <w:rFonts w:ascii="Book Antiqua" w:hAnsi="Book Antiqua"/>
        <w:b/>
        <w:bCs/>
        <w:lang w:val="en-IN"/>
      </w:rPr>
    </w:pPr>
    <w:r w:rsidRPr="009619FF">
      <w:rPr>
        <w:rFonts w:ascii="Book Antiqua" w:hAnsi="Book Antiqua"/>
        <w:b/>
        <w:bCs/>
        <w:lang w:val="en-IN"/>
      </w:rPr>
      <w:t>Annexure-</w:t>
    </w:r>
    <w:r>
      <w:rPr>
        <w:rFonts w:ascii="Book Antiqua" w:hAnsi="Book Antiqua"/>
        <w:b/>
        <w:bCs/>
        <w:lang w:val="en-IN"/>
      </w:rPr>
      <w:t>D</w:t>
    </w:r>
    <w:r w:rsidRPr="009619FF">
      <w:rPr>
        <w:rFonts w:ascii="Book Antiqua" w:hAnsi="Book Antiqua"/>
        <w:b/>
        <w:bCs/>
        <w:lang w:val="en-IN"/>
      </w:rPr>
      <w:t xml:space="preserve"> </w:t>
    </w:r>
    <w:r>
      <w:rPr>
        <w:rFonts w:ascii="Book Antiqua" w:hAnsi="Book Antiqua"/>
        <w:b/>
        <w:bCs/>
        <w:lang w:val="en-IN"/>
      </w:rPr>
      <w:t>(</w:t>
    </w:r>
    <w:r w:rsidRPr="009619FF">
      <w:rPr>
        <w:rFonts w:ascii="Book Antiqua" w:hAnsi="Book Antiqua"/>
        <w:b/>
        <w:bCs/>
        <w:lang w:val="en-IN"/>
      </w:rPr>
      <w:t>BDS</w:t>
    </w:r>
    <w:r>
      <w:rPr>
        <w:rFonts w:ascii="Book Antiqua" w:hAnsi="Book Antiqua"/>
        <w:b/>
        <w:bCs/>
        <w:lang w:val="en-IN"/>
      </w:rPr>
      <w:t>)</w:t>
    </w:r>
  </w:p>
  <w:p w:rsidR="000423C1" w:rsidRDefault="000423C1" w:rsidP="000423C1">
    <w:pPr>
      <w:pStyle w:val="Header"/>
      <w:jc w:val="right"/>
      <w:rPr>
        <w:rFonts w:ascii="Book Antiqua" w:hAnsi="Book Antiqua" w:cs="Arial"/>
        <w:b/>
      </w:rPr>
    </w:pPr>
  </w:p>
  <w:p w:rsidR="005345F4" w:rsidRDefault="005345F4" w:rsidP="00B44CB9">
    <w:pPr>
      <w:pStyle w:val="Header"/>
      <w:jc w:val="both"/>
      <w:rPr>
        <w:rFonts w:ascii="Book Antiqua" w:hAnsi="Book Antiqua"/>
      </w:rPr>
    </w:pPr>
    <w:r w:rsidRPr="005C5E5B">
      <w:rPr>
        <w:rFonts w:ascii="Book Antiqua" w:hAnsi="Book Antiqua"/>
      </w:rPr>
      <w:t xml:space="preserve">Diversion/Modification of POWERGRID’s Existing Transmission Lines under Consultancy Works for </w:t>
    </w:r>
    <w:r>
      <w:rPr>
        <w:rFonts w:ascii="Book Antiqua" w:hAnsi="Book Antiqua"/>
      </w:rPr>
      <w:t xml:space="preserve">Nagpur Mumbai Super Communication Expressway </w:t>
    </w:r>
    <w:r w:rsidR="00204BD0" w:rsidRPr="00204BD0">
      <w:rPr>
        <w:rFonts w:ascii="Book Antiqua" w:hAnsi="Book Antiqua"/>
      </w:rPr>
      <w:t>Limited</w:t>
    </w:r>
    <w:r w:rsidR="00204BD0">
      <w:rPr>
        <w:rFonts w:ascii="Book Antiqua" w:hAnsi="Book Antiqua"/>
      </w:rPr>
      <w:t xml:space="preserve"> </w:t>
    </w:r>
    <w:r>
      <w:rPr>
        <w:rFonts w:ascii="Book Antiqua" w:hAnsi="Book Antiqua"/>
      </w:rPr>
      <w:t xml:space="preserve">(NMSCEWL) (an SPV of </w:t>
    </w:r>
    <w:r w:rsidRPr="00E030E5">
      <w:rPr>
        <w:rFonts w:ascii="Book Antiqua" w:hAnsi="Book Antiqua"/>
      </w:rPr>
      <w:t>Maharashtra State Road Development Corporation Limited (</w:t>
    </w:r>
    <w:r w:rsidRPr="00E030E5">
      <w:rPr>
        <w:rFonts w:ascii="Book Antiqua" w:hAnsi="Book Antiqua"/>
        <w:b/>
        <w:bCs/>
      </w:rPr>
      <w:t>MSRDC</w:t>
    </w:r>
    <w:r w:rsidRPr="00E030E5">
      <w:rPr>
        <w:rFonts w:ascii="Book Antiqua" w:hAnsi="Book Antiqua"/>
      </w:rPr>
      <w:t>)</w:t>
    </w:r>
    <w:r>
      <w:rPr>
        <w:rFonts w:ascii="Book Antiqua" w:hAnsi="Book Antiqua"/>
      </w:rPr>
      <w:t>)</w:t>
    </w:r>
    <w:r w:rsidRPr="005C5E5B">
      <w:rPr>
        <w:rFonts w:ascii="Book Antiqua" w:hAnsi="Book Antiqua"/>
      </w:rPr>
      <w:t xml:space="preserve"> </w:t>
    </w:r>
    <w:r>
      <w:rPr>
        <w:rFonts w:ascii="Book Antiqua" w:hAnsi="Book Antiqua"/>
      </w:rPr>
      <w:t>in</w:t>
    </w:r>
    <w:r w:rsidRPr="005C5E5B">
      <w:rPr>
        <w:rFonts w:ascii="Book Antiqua" w:hAnsi="Book Antiqua"/>
      </w:rPr>
      <w:t xml:space="preserve"> Nagpur, Amravati and Aurangabad</w:t>
    </w:r>
  </w:p>
  <w:p w:rsidR="005C1719" w:rsidRDefault="0020014F" w:rsidP="00B44CB9">
    <w:pPr>
      <w:pStyle w:val="Header"/>
      <w:jc w:val="both"/>
      <w:rPr>
        <w:rFonts w:ascii="Book Antiqua" w:hAnsi="Book Antiqua"/>
      </w:rPr>
    </w:pPr>
    <w:r w:rsidRPr="00FF5F43">
      <w:rPr>
        <w:rFonts w:ascii="Book Antiqua" w:hAnsi="Book Antiqua"/>
        <w:bCs/>
        <w:lang w:val="en-IN"/>
      </w:rPr>
      <w:t>Specification No:</w:t>
    </w:r>
    <w:r w:rsidR="000423C1" w:rsidRPr="00FF5F43">
      <w:rPr>
        <w:rFonts w:ascii="Book Antiqua" w:hAnsi="Book Antiqua"/>
        <w:bCs/>
      </w:rPr>
      <w:t xml:space="preserve"> </w:t>
    </w:r>
    <w:r w:rsidR="005345F4" w:rsidRPr="00DD457F">
      <w:rPr>
        <w:rFonts w:ascii="Book Antiqua" w:hAnsi="Book Antiqua"/>
      </w:rPr>
      <w:t>CC-CS/968-WR1/TWT-3995/3/G2</w:t>
    </w:r>
  </w:p>
  <w:p w:rsidR="005345F4" w:rsidRPr="00FF5F43" w:rsidRDefault="005345F4" w:rsidP="00B44CB9">
    <w:pPr>
      <w:pStyle w:val="Header"/>
      <w:jc w:val="both"/>
      <w:rPr>
        <w:rFonts w:ascii="Book Antiqua" w:hAnsi="Book Antiqua"/>
        <w:bCs/>
        <w:lang w:val="en-I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659"/>
    <w:rsid w:val="0000358B"/>
    <w:rsid w:val="0001212C"/>
    <w:rsid w:val="000423C1"/>
    <w:rsid w:val="00044199"/>
    <w:rsid w:val="000E121F"/>
    <w:rsid w:val="00117E52"/>
    <w:rsid w:val="00166EF2"/>
    <w:rsid w:val="00194FCE"/>
    <w:rsid w:val="001969D3"/>
    <w:rsid w:val="0020014F"/>
    <w:rsid w:val="00200D16"/>
    <w:rsid w:val="00204BD0"/>
    <w:rsid w:val="002124A1"/>
    <w:rsid w:val="0021722C"/>
    <w:rsid w:val="00270591"/>
    <w:rsid w:val="002A11C7"/>
    <w:rsid w:val="002A7570"/>
    <w:rsid w:val="00314A2B"/>
    <w:rsid w:val="003838B7"/>
    <w:rsid w:val="003A2E55"/>
    <w:rsid w:val="003E6A53"/>
    <w:rsid w:val="00427E72"/>
    <w:rsid w:val="00492BC8"/>
    <w:rsid w:val="00495CA5"/>
    <w:rsid w:val="005345F4"/>
    <w:rsid w:val="005576BF"/>
    <w:rsid w:val="00587741"/>
    <w:rsid w:val="005C1719"/>
    <w:rsid w:val="005C3E38"/>
    <w:rsid w:val="00625C28"/>
    <w:rsid w:val="00631E9E"/>
    <w:rsid w:val="0064498C"/>
    <w:rsid w:val="00652CF2"/>
    <w:rsid w:val="006560F6"/>
    <w:rsid w:val="006A1912"/>
    <w:rsid w:val="006B3659"/>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C269A"/>
    <w:rsid w:val="009E0ADB"/>
    <w:rsid w:val="00A04E8A"/>
    <w:rsid w:val="00A24910"/>
    <w:rsid w:val="00A7189E"/>
    <w:rsid w:val="00AB36D1"/>
    <w:rsid w:val="00B44CB9"/>
    <w:rsid w:val="00B5290C"/>
    <w:rsid w:val="00B5578A"/>
    <w:rsid w:val="00B67D16"/>
    <w:rsid w:val="00B72587"/>
    <w:rsid w:val="00B77C01"/>
    <w:rsid w:val="00C2314E"/>
    <w:rsid w:val="00C57394"/>
    <w:rsid w:val="00CB125F"/>
    <w:rsid w:val="00CC54E9"/>
    <w:rsid w:val="00CD65AF"/>
    <w:rsid w:val="00D86546"/>
    <w:rsid w:val="00DC59A0"/>
    <w:rsid w:val="00DD4E18"/>
    <w:rsid w:val="00DF7468"/>
    <w:rsid w:val="00E37890"/>
    <w:rsid w:val="00E41696"/>
    <w:rsid w:val="00E905F2"/>
    <w:rsid w:val="00EB21D4"/>
    <w:rsid w:val="00EB3986"/>
    <w:rsid w:val="00EE7512"/>
    <w:rsid w:val="00F12DF2"/>
    <w:rsid w:val="00F23D5A"/>
    <w:rsid w:val="00F7589D"/>
    <w:rsid w:val="00F80C67"/>
    <w:rsid w:val="00F91E69"/>
    <w:rsid w:val="00FD5DE4"/>
    <w:rsid w:val="00FF5F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xyz1@powergridindi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yz@powergridindia.com" TargetMode="External"/><Relationship Id="rId4" Type="http://schemas.openxmlformats.org/officeDocument/2006/relationships/settings" Target="settings.xml"/><Relationship Id="rId9" Type="http://schemas.openxmlformats.org/officeDocument/2006/relationships/hyperlink" Target="mailto:mj.pgcilteam@mjunction.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lKtaNstMB0ey9wKwMT9XmqmKfl4=</DigestValue>
    </Reference>
    <Reference URI="#idOfficeObject" Type="http://www.w3.org/2000/09/xmldsig#Object">
      <DigestMethod Algorithm="http://www.w3.org/2000/09/xmldsig#sha1"/>
      <DigestValue>TXE9QoCk7MMm7hv5iv1NZ+0qhbo=</DigestValue>
    </Reference>
    <Reference URI="#idSignedProperties" Type="http://uri.etsi.org/01903#SignedProperties">
      <Transforms>
        <Transform Algorithm="http://www.w3.org/TR/2001/REC-xml-c14n-20010315"/>
      </Transforms>
      <DigestMethod Algorithm="http://www.w3.org/2000/09/xmldsig#sha1"/>
      <DigestValue>TdwmnnZITeXAJX8WXKfzk830wJw=</DigestValue>
    </Reference>
  </SignedInfo>
  <SignatureValue>o547+VmFRJK4kKl3XWylWG3y4YH2UIeJ2rO62JpHMLTdoo8UFELRmfnPeFA/xBsoMB5yY/99HJPk
8bdMqzNcNJtcQ1VLrq9dhUNdpIoQjVPqVgsuuVpc1+DILeCgYN6hCyYLY9x08RMPd286U55kurgR
190vol4cTd0mcTUn5HVv5+9DYOz2WQQVXWazSALdB81ROh4k/WAEQHraUGUHajh/L7+FipK/uB97
rOthfodYJI0vHHejOeopiAl7WwGTOHHl+9y4wd1Qew78HsjWQZTL7MWQUvMTs2gmKQUuZxHbW3g7
Xv6qqM58nJzLelz/4Zqhu7+vgPh+AuAkl9reBg==</SignatureValue>
  <KeyInfo>
    <X509Data>
      <X509Certificate>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</X509Certificate>
    </X509Data>
  </KeyInfo>
  <Object xmlns:mdssi="http://schemas.openxmlformats.org/package/2006/digital-signature" Id="idPackageObject">
    <Manifest>
      <Reference URI="/word/numbering.xml?ContentType=application/vnd.openxmlformats-officedocument.wordprocessingml.numbering+xml">
        <DigestMethod Algorithm="http://www.w3.org/2000/09/xmldsig#sha1"/>
        <DigestValue>sUViQOE4z96XZYFIwF1h0oa33Kg=</DigestValue>
      </Reference>
      <Reference URI="/word/settings.xml?ContentType=application/vnd.openxmlformats-officedocument.wordprocessingml.settings+xml">
        <DigestMethod Algorithm="http://www.w3.org/2000/09/xmldsig#sha1"/>
        <DigestValue>JC9cvhi9nFY624kIU61hvJIZeFA=</DigestValue>
      </Reference>
      <Reference URI="/word/stylesWithEffects.xml?ContentType=application/vnd.ms-word.stylesWithEffects+xml">
        <DigestMethod Algorithm="http://www.w3.org/2000/09/xmldsig#sha1"/>
        <DigestValue>q5eEYn+OgbAmJ0tSlEZYvwvnylY=</DigestValue>
      </Reference>
      <Reference URI="/word/styles.xml?ContentType=application/vnd.openxmlformats-officedocument.wordprocessingml.styles+xml">
        <DigestMethod Algorithm="http://www.w3.org/2000/09/xmldsig#sha1"/>
        <DigestValue>OH2wqutrx8rvC0b/MsE66IiDJzc=</DigestValue>
      </Reference>
      <Reference URI="/word/fontTable.xml?ContentType=application/vnd.openxmlformats-officedocument.wordprocessingml.fontTable+xml">
        <DigestMethod Algorithm="http://www.w3.org/2000/09/xmldsig#sha1"/>
        <DigestValue>Ia4Fgnnd0rRpjWH1FE8N3RLRBMo=</DigestValue>
      </Reference>
      <Reference URI="/word/theme/theme1.xml?ContentType=application/vnd.openxmlformats-officedocument.theme+xml">
        <DigestMethod Algorithm="http://www.w3.org/2000/09/xmldsig#sha1"/>
        <DigestValue>A7mMCM/bIq8J08Isx4WI1dNx25c=</DigestValue>
      </Reference>
      <Reference URI="/word/header1.xml?ContentType=application/vnd.openxmlformats-officedocument.wordprocessingml.header+xml">
        <DigestMethod Algorithm="http://www.w3.org/2000/09/xmldsig#sha1"/>
        <DigestValue>Wyq7E5gp4FDXLAUZLXLWO+K9ccA=</DigestValue>
      </Reference>
      <Reference URI="/word/endnotes.xml?ContentType=application/vnd.openxmlformats-officedocument.wordprocessingml.endnotes+xml">
        <DigestMethod Algorithm="http://www.w3.org/2000/09/xmldsig#sha1"/>
        <DigestValue>N35diGUZrqj724K5+jeSso3wWjk=</DigestValue>
      </Reference>
      <Reference URI="/word/document.xml?ContentType=application/vnd.openxmlformats-officedocument.wordprocessingml.document.main+xml">
        <DigestMethod Algorithm="http://www.w3.org/2000/09/xmldsig#sha1"/>
        <DigestValue>Q1VfSoGX2o1emWngRu4Nh2V3fOE=</DigestValue>
      </Reference>
      <Reference URI="/word/webSettings.xml?ContentType=application/vnd.openxmlformats-officedocument.wordprocessingml.webSettings+xml">
        <DigestMethod Algorithm="http://www.w3.org/2000/09/xmldsig#sha1"/>
        <DigestValue>lAd5yF8cxEoiFlszYhO3zrlMwUQ=</DigestValue>
      </Reference>
      <Reference URI="/word/footnotes.xml?ContentType=application/vnd.openxmlformats-officedocument.wordprocessingml.footnotes+xml">
        <DigestMethod Algorithm="http://www.w3.org/2000/09/xmldsig#sha1"/>
        <DigestValue>f6SSWFr7RvfUKlPzQxt9CFGB/RY=</DigestValue>
      </Reference>
      <Reference URI="/word/footer1.xml?ContentType=application/vnd.openxmlformats-officedocument.wordprocessingml.footer+xml">
        <DigestMethod Algorithm="http://www.w3.org/2000/09/xmldsig#sha1"/>
        <DigestValue>mPlUlLFI7xRmbkzQeAmN/vJDx8U=</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Srh2ysEA4h88C1PJDXltgJMvDx8=</DigestValue>
      </Reference>
    </Manifest>
    <SignatureProperties>
      <SignatureProperty Id="idSignatureTime" Target="#idPackageSignature">
        <mdssi:SignatureTime>
          <mdssi:Format>YYYY-MM-DDThh:mm:ssTZD</mdssi:Format>
          <mdssi:Value>2019-08-23T06:08:29Z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pankaj kumar jangid</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Object>
    <xd:QualifyingProperties xmlns:xd="http://uri.etsi.org/01903/v1.3.2#" Target="#idPackageSignature">
      <xd:SignedProperties Id="idSignedProperties">
        <xd:SignedSignatureProperties>
          <xd:SigningTime>2019-08-23T06:08:29Z</xd:SigningTime>
          <xd:SigningCertificate>
            <xd:Cert>
              <xd:CertDigest>
                <DigestMethod Algorithm="http://www.w3.org/2000/09/xmldsig#sha1"/>
                <DigestValue>G6ibhRBjhxbB79VDfNM6zJcbUPQ=</DigestValue>
              </xd:CertDigest>
              <xd:IssuerSerial>
                <X509IssuerName>CN=e-Mudhra Sub CA for Class 3 Organisation 2014, OU=Certifying Authority, O=eMudhra Consumer Services Limited, C=IN</X509IssuerName>
                <X509SerialNumber>16972506</X509SerialNumber>
              </xd:IssuerSerial>
            </xd:Cert>
          </xd:SigningCertificate>
          <xd:SignaturePolicyIdentifier>
            <xd:SignaturePolicyImplied/>
          </xd:SignaturePolicyIdentifier>
        </xd:SignedSignatureProperties>
      </xd:SignedProperties>
      <xd:Un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48</TotalTime>
  <Pages>6</Pages>
  <Words>1678</Words>
  <Characters>9567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Pankaj Kumar Jangid {पंकज कुमार जांगिड}</cp:lastModifiedBy>
  <cp:revision>22</cp:revision>
  <cp:lastPrinted>2018-11-01T06:57:00Z</cp:lastPrinted>
  <dcterms:created xsi:type="dcterms:W3CDTF">2018-07-24T08:58:00Z</dcterms:created>
  <dcterms:modified xsi:type="dcterms:W3CDTF">2019-08-20T10:15:00Z</dcterms:modified>
</cp:coreProperties>
</file>